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1</w:t>
            </w:r>
          </w:p>
        </w:tc>
        <w:tc>
          <w:tcPr>
            <w:tcW w:w="3260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Željezni</w:t>
            </w:r>
            <w:r w:rsidRPr="00875C34">
              <w:rPr>
                <w:rFonts w:ascii="Times New Roman" w:hAnsi="Times New Roman" w:cs="Times New Roman"/>
              </w:rPr>
              <w:t>č</w:t>
            </w:r>
            <w:r w:rsidRPr="00875C34">
              <w:rPr>
                <w:rFonts w:ascii="Andalus" w:hAnsi="Andalus" w:cs="Andalus"/>
              </w:rPr>
              <w:t>ar –B.Krupa</w:t>
            </w:r>
          </w:p>
        </w:tc>
      </w:tr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2</w:t>
            </w:r>
          </w:p>
        </w:tc>
        <w:tc>
          <w:tcPr>
            <w:tcW w:w="3260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Vitez-Bužim</w:t>
            </w:r>
          </w:p>
        </w:tc>
      </w:tr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3</w:t>
            </w:r>
          </w:p>
        </w:tc>
        <w:tc>
          <w:tcPr>
            <w:tcW w:w="3260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Krajina-Cazin</w:t>
            </w:r>
          </w:p>
        </w:tc>
      </w:tr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4</w:t>
            </w:r>
          </w:p>
        </w:tc>
        <w:tc>
          <w:tcPr>
            <w:tcW w:w="3260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Times New Roman" w:hAnsi="Times New Roman" w:cs="Times New Roman"/>
              </w:rPr>
              <w:t>Ć</w:t>
            </w:r>
            <w:r w:rsidRPr="00875C34">
              <w:rPr>
                <w:rFonts w:ascii="Andalus" w:hAnsi="Andalus" w:cs="Andalus"/>
              </w:rPr>
              <w:t>orali</w:t>
            </w:r>
            <w:r w:rsidRPr="00875C34">
              <w:rPr>
                <w:rFonts w:ascii="Times New Roman" w:hAnsi="Times New Roman" w:cs="Times New Roman"/>
              </w:rPr>
              <w:t>ć</w:t>
            </w:r>
            <w:r w:rsidRPr="00875C34">
              <w:rPr>
                <w:rFonts w:ascii="Andalus" w:hAnsi="Andalus" w:cs="Andalus"/>
              </w:rPr>
              <w:t>i</w:t>
            </w:r>
          </w:p>
        </w:tc>
      </w:tr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5</w:t>
            </w:r>
          </w:p>
        </w:tc>
        <w:tc>
          <w:tcPr>
            <w:tcW w:w="3260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Ofš Krajina-Cazin</w:t>
            </w:r>
          </w:p>
        </w:tc>
      </w:tr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6</w:t>
            </w:r>
          </w:p>
        </w:tc>
        <w:tc>
          <w:tcPr>
            <w:tcW w:w="3260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Mladost- Vrnogra</w:t>
            </w:r>
            <w:r w:rsidRPr="00875C34">
              <w:rPr>
                <w:rFonts w:ascii="Times New Roman" w:hAnsi="Times New Roman" w:cs="Times New Roman"/>
              </w:rPr>
              <w:t>č</w:t>
            </w:r>
          </w:p>
        </w:tc>
      </w:tr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7</w:t>
            </w:r>
          </w:p>
        </w:tc>
        <w:tc>
          <w:tcPr>
            <w:tcW w:w="3260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Krajišnik V.Kladuša</w:t>
            </w:r>
          </w:p>
        </w:tc>
      </w:tr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8</w:t>
            </w:r>
          </w:p>
        </w:tc>
        <w:tc>
          <w:tcPr>
            <w:tcW w:w="3260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Mutnica</w:t>
            </w:r>
          </w:p>
        </w:tc>
      </w:tr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9</w:t>
            </w:r>
          </w:p>
        </w:tc>
        <w:tc>
          <w:tcPr>
            <w:tcW w:w="3260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Gomila-Stijena</w:t>
            </w:r>
          </w:p>
        </w:tc>
      </w:tr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10</w:t>
            </w:r>
          </w:p>
        </w:tc>
        <w:tc>
          <w:tcPr>
            <w:tcW w:w="3260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ABC-Podzvizd</w:t>
            </w:r>
          </w:p>
        </w:tc>
      </w:tr>
    </w:tbl>
    <w:p w:rsidR="00AE5E79" w:rsidRPr="00875C34" w:rsidRDefault="00875C34" w:rsidP="00875C34">
      <w:pPr>
        <w:pStyle w:val="ListParagraph"/>
        <w:numPr>
          <w:ilvl w:val="0"/>
          <w:numId w:val="2"/>
        </w:numPr>
        <w:rPr>
          <w:b/>
        </w:rPr>
      </w:pPr>
      <w:r w:rsidRPr="00875C34">
        <w:rPr>
          <w:b/>
        </w:rPr>
        <w:t>GRUPA   SJEVER  -  PIONIRI</w:t>
      </w:r>
    </w:p>
    <w:p w:rsidR="00875C34" w:rsidRDefault="00875C34">
      <w:pPr>
        <w:rPr>
          <w:b/>
        </w:rPr>
      </w:pPr>
    </w:p>
    <w:p w:rsidR="00875C34" w:rsidRDefault="00875C34">
      <w:pPr>
        <w:rPr>
          <w:b/>
        </w:rPr>
      </w:pPr>
    </w:p>
    <w:p w:rsidR="00875C34" w:rsidRDefault="00875C34">
      <w:pPr>
        <w:rPr>
          <w:b/>
        </w:rPr>
      </w:pPr>
    </w:p>
    <w:p w:rsidR="00875C34" w:rsidRDefault="00875C34">
      <w:pPr>
        <w:rPr>
          <w:b/>
        </w:rPr>
      </w:pPr>
    </w:p>
    <w:p w:rsidR="00875C34" w:rsidRDefault="00875C34">
      <w:pPr>
        <w:rPr>
          <w:b/>
        </w:rPr>
      </w:pPr>
    </w:p>
    <w:p w:rsidR="00875C34" w:rsidRDefault="00875C34">
      <w:pPr>
        <w:rPr>
          <w:b/>
        </w:rPr>
      </w:pPr>
    </w:p>
    <w:p w:rsidR="00875C34" w:rsidRDefault="00875C34">
      <w:pPr>
        <w:rPr>
          <w:b/>
        </w:rPr>
      </w:pPr>
    </w:p>
    <w:p w:rsidR="00875C34" w:rsidRDefault="00875C34">
      <w:pPr>
        <w:rPr>
          <w:b/>
        </w:rPr>
      </w:pPr>
    </w:p>
    <w:p w:rsidR="00875C34" w:rsidRPr="00875C34" w:rsidRDefault="00875C34" w:rsidP="00875C34">
      <w:pPr>
        <w:pStyle w:val="ListParagraph"/>
        <w:numPr>
          <w:ilvl w:val="0"/>
          <w:numId w:val="1"/>
        </w:numPr>
        <w:rPr>
          <w:b/>
        </w:rPr>
      </w:pPr>
      <w:r w:rsidRPr="00875C34">
        <w:rPr>
          <w:b/>
        </w:rPr>
        <w:t>GRUPA SJEVER – MLAĐI PIONIRI</w:t>
      </w:r>
    </w:p>
    <w:tbl>
      <w:tblPr>
        <w:tblStyle w:val="TableGrid"/>
        <w:tblpPr w:leftFromText="180" w:rightFromText="180" w:vertAnchor="page" w:horzAnchor="margin" w:tblpY="7915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1</w:t>
            </w:r>
          </w:p>
        </w:tc>
        <w:tc>
          <w:tcPr>
            <w:tcW w:w="3260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Željezni</w:t>
            </w:r>
            <w:r w:rsidRPr="00875C34">
              <w:rPr>
                <w:rFonts w:ascii="Times New Roman" w:hAnsi="Times New Roman" w:cs="Times New Roman"/>
              </w:rPr>
              <w:t>č</w:t>
            </w:r>
            <w:r w:rsidRPr="00875C34">
              <w:rPr>
                <w:rFonts w:ascii="Andalus" w:hAnsi="Andalus" w:cs="Andalus"/>
              </w:rPr>
              <w:t>ar –B.Krupa</w:t>
            </w:r>
          </w:p>
        </w:tc>
      </w:tr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2</w:t>
            </w:r>
          </w:p>
        </w:tc>
        <w:tc>
          <w:tcPr>
            <w:tcW w:w="3260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Vitez-Bužim</w:t>
            </w:r>
          </w:p>
        </w:tc>
      </w:tr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3</w:t>
            </w:r>
          </w:p>
        </w:tc>
        <w:tc>
          <w:tcPr>
            <w:tcW w:w="3260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ABC-Podzvizd</w:t>
            </w:r>
          </w:p>
        </w:tc>
      </w:tr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4</w:t>
            </w:r>
          </w:p>
        </w:tc>
        <w:tc>
          <w:tcPr>
            <w:tcW w:w="3260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Times New Roman" w:hAnsi="Times New Roman" w:cs="Times New Roman"/>
              </w:rPr>
              <w:t>Ć</w:t>
            </w:r>
            <w:r w:rsidRPr="00875C34">
              <w:rPr>
                <w:rFonts w:ascii="Andalus" w:hAnsi="Andalus" w:cs="Andalus"/>
              </w:rPr>
              <w:t>orali</w:t>
            </w:r>
            <w:r w:rsidRPr="00875C34">
              <w:rPr>
                <w:rFonts w:ascii="Times New Roman" w:hAnsi="Times New Roman" w:cs="Times New Roman"/>
              </w:rPr>
              <w:t>ć</w:t>
            </w:r>
            <w:r w:rsidRPr="00875C34">
              <w:rPr>
                <w:rFonts w:ascii="Andalus" w:hAnsi="Andalus" w:cs="Andalus"/>
              </w:rPr>
              <w:t>i</w:t>
            </w:r>
          </w:p>
        </w:tc>
      </w:tr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5</w:t>
            </w:r>
          </w:p>
        </w:tc>
        <w:tc>
          <w:tcPr>
            <w:tcW w:w="3260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Ofš Krajina-Cazin</w:t>
            </w:r>
          </w:p>
        </w:tc>
      </w:tr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6</w:t>
            </w:r>
          </w:p>
        </w:tc>
        <w:tc>
          <w:tcPr>
            <w:tcW w:w="3260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Mladost- Vrnogra</w:t>
            </w:r>
            <w:r w:rsidRPr="00875C34">
              <w:rPr>
                <w:rFonts w:ascii="Times New Roman" w:hAnsi="Times New Roman" w:cs="Times New Roman"/>
              </w:rPr>
              <w:t>č</w:t>
            </w:r>
          </w:p>
        </w:tc>
      </w:tr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7</w:t>
            </w:r>
          </w:p>
        </w:tc>
        <w:tc>
          <w:tcPr>
            <w:tcW w:w="3260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Krajišnik V.Kladuša</w:t>
            </w:r>
          </w:p>
        </w:tc>
      </w:tr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8</w:t>
            </w:r>
          </w:p>
        </w:tc>
        <w:tc>
          <w:tcPr>
            <w:tcW w:w="3260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Mutnica</w:t>
            </w:r>
          </w:p>
        </w:tc>
      </w:tr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9</w:t>
            </w:r>
          </w:p>
        </w:tc>
        <w:tc>
          <w:tcPr>
            <w:tcW w:w="3260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Gomila-Stijena</w:t>
            </w:r>
          </w:p>
        </w:tc>
      </w:tr>
    </w:tbl>
    <w:p w:rsidR="00875C34" w:rsidRPr="00875C34" w:rsidRDefault="00875C34">
      <w:pPr>
        <w:rPr>
          <w:b/>
        </w:rPr>
      </w:pPr>
      <w:bookmarkStart w:id="0" w:name="_GoBack"/>
      <w:bookmarkEnd w:id="0"/>
    </w:p>
    <w:sectPr w:rsidR="00875C34" w:rsidRPr="00875C34" w:rsidSect="00875C34">
      <w:headerReference w:type="default" r:id="rId8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1D" w:rsidRDefault="004F1E1D" w:rsidP="00875C34">
      <w:pPr>
        <w:spacing w:after="0" w:line="240" w:lineRule="auto"/>
      </w:pPr>
      <w:r>
        <w:separator/>
      </w:r>
    </w:p>
  </w:endnote>
  <w:endnote w:type="continuationSeparator" w:id="0">
    <w:p w:rsidR="004F1E1D" w:rsidRDefault="004F1E1D" w:rsidP="0087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1D" w:rsidRDefault="004F1E1D" w:rsidP="00875C34">
      <w:pPr>
        <w:spacing w:after="0" w:line="240" w:lineRule="auto"/>
      </w:pPr>
      <w:r>
        <w:separator/>
      </w:r>
    </w:p>
  </w:footnote>
  <w:footnote w:type="continuationSeparator" w:id="0">
    <w:p w:rsidR="004F1E1D" w:rsidRDefault="004F1E1D" w:rsidP="0087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34" w:rsidRPr="00875C34" w:rsidRDefault="00875C34" w:rsidP="00875C34">
    <w:pPr>
      <w:pStyle w:val="Header"/>
      <w:pBdr>
        <w:bottom w:val="thickThinSmallGap" w:sz="24" w:space="1" w:color="622423" w:themeColor="accent2" w:themeShade="7F"/>
      </w:pBdr>
      <w:spacing w:before="100" w:beforeAutospacing="1" w:after="100" w:afterAutospacing="1"/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bs-Latn-BA"/>
      </w:rPr>
      <w:drawing>
        <wp:inline distT="0" distB="0" distL="0" distR="0" wp14:anchorId="30DA8586" wp14:editId="4A412119">
          <wp:extent cx="5756745" cy="1391478"/>
          <wp:effectExtent l="0" t="0" r="0" b="0"/>
          <wp:docPr id="1" name="Picture 1" descr="NOGOMETNI-SAVEZ-USK-2-1024x32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GOMETNI-SAVEZ-USK-2-1024x322.jpg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-110" t="-887" r="-110" b="-1448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24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63A9"/>
    <w:multiLevelType w:val="hybridMultilevel"/>
    <w:tmpl w:val="411AFE5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E3007"/>
    <w:multiLevelType w:val="hybridMultilevel"/>
    <w:tmpl w:val="6444E7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34"/>
    <w:rsid w:val="004F1E1D"/>
    <w:rsid w:val="00875C34"/>
    <w:rsid w:val="00A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C34"/>
  </w:style>
  <w:style w:type="paragraph" w:styleId="Footer">
    <w:name w:val="footer"/>
    <w:basedOn w:val="Normal"/>
    <w:link w:val="FooterChar"/>
    <w:uiPriority w:val="99"/>
    <w:unhideWhenUsed/>
    <w:rsid w:val="0087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34"/>
  </w:style>
  <w:style w:type="paragraph" w:styleId="BalloonText">
    <w:name w:val="Balloon Text"/>
    <w:basedOn w:val="Normal"/>
    <w:link w:val="BalloonTextChar"/>
    <w:uiPriority w:val="99"/>
    <w:semiHidden/>
    <w:unhideWhenUsed/>
    <w:rsid w:val="0087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5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C34"/>
  </w:style>
  <w:style w:type="paragraph" w:styleId="Footer">
    <w:name w:val="footer"/>
    <w:basedOn w:val="Normal"/>
    <w:link w:val="FooterChar"/>
    <w:uiPriority w:val="99"/>
    <w:unhideWhenUsed/>
    <w:rsid w:val="0087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34"/>
  </w:style>
  <w:style w:type="paragraph" w:styleId="BalloonText">
    <w:name w:val="Balloon Text"/>
    <w:basedOn w:val="Normal"/>
    <w:link w:val="BalloonTextChar"/>
    <w:uiPriority w:val="99"/>
    <w:semiHidden/>
    <w:unhideWhenUsed/>
    <w:rsid w:val="0087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5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</dc:creator>
  <cp:lastModifiedBy>dual</cp:lastModifiedBy>
  <cp:revision>2</cp:revision>
  <dcterms:created xsi:type="dcterms:W3CDTF">2016-08-23T20:48:00Z</dcterms:created>
  <dcterms:modified xsi:type="dcterms:W3CDTF">2016-08-23T20:57:00Z</dcterms:modified>
</cp:coreProperties>
</file>